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1976" w14:textId="42E64C06" w:rsidR="00B62CCA" w:rsidRPr="00B62CCA" w:rsidRDefault="00452886" w:rsidP="00452886">
      <w:pPr>
        <w:spacing w:after="0" w:line="240" w:lineRule="auto"/>
        <w:jc w:val="center"/>
        <w:rPr>
          <w:rFonts w:ascii="Times New Roman" w:eastAsia="Times New Roman" w:hAnsi="Times New Roman" w:cs="Times New Roman"/>
          <w:sz w:val="24"/>
          <w:szCs w:val="24"/>
          <w:lang w:eastAsia="en-IE"/>
        </w:rPr>
      </w:pPr>
      <w:r w:rsidRPr="00B62CCA">
        <w:rPr>
          <w:rFonts w:ascii="Arial" w:eastAsia="Times New Roman" w:hAnsi="Arial" w:cs="Arial"/>
          <w:b/>
          <w:bCs/>
          <w:noProof/>
          <w:color w:val="000000"/>
          <w:sz w:val="28"/>
          <w:szCs w:val="28"/>
          <w:bdr w:val="none" w:sz="0" w:space="0" w:color="auto" w:frame="1"/>
          <w:lang w:eastAsia="en-IE"/>
        </w:rPr>
        <w:drawing>
          <wp:inline distT="0" distB="0" distL="0" distR="0" wp14:anchorId="17FF6B62" wp14:editId="3CC742FA">
            <wp:extent cx="733425" cy="7334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1DA9B9D" w14:textId="3A8B5825" w:rsidR="00B62CCA" w:rsidRPr="00B62CCA" w:rsidRDefault="00B62CCA" w:rsidP="00B62CCA">
      <w:pPr>
        <w:spacing w:before="224" w:after="0" w:line="240" w:lineRule="auto"/>
        <w:jc w:val="center"/>
        <w:rPr>
          <w:rFonts w:ascii="Times New Roman" w:eastAsia="Times New Roman" w:hAnsi="Times New Roman" w:cs="Times New Roman"/>
          <w:sz w:val="24"/>
          <w:szCs w:val="24"/>
          <w:lang w:eastAsia="en-IE"/>
        </w:rPr>
      </w:pPr>
    </w:p>
    <w:p w14:paraId="3A907E0C" w14:textId="77777777" w:rsidR="00B62CCA" w:rsidRPr="00B62CCA" w:rsidRDefault="00B62CCA" w:rsidP="00B62CCA">
      <w:pPr>
        <w:spacing w:before="36" w:after="0" w:line="240" w:lineRule="auto"/>
        <w:ind w:right="2566"/>
        <w:jc w:val="right"/>
        <w:rPr>
          <w:rFonts w:ascii="Times New Roman" w:eastAsia="Times New Roman" w:hAnsi="Times New Roman" w:cs="Times New Roman"/>
          <w:sz w:val="24"/>
          <w:szCs w:val="24"/>
          <w:lang w:eastAsia="en-IE"/>
        </w:rPr>
      </w:pPr>
      <w:r w:rsidRPr="00B62CCA">
        <w:rPr>
          <w:rFonts w:ascii="Arial" w:eastAsia="Times New Roman" w:hAnsi="Arial" w:cs="Arial"/>
          <w:b/>
          <w:bCs/>
          <w:color w:val="000000"/>
          <w:sz w:val="28"/>
          <w:szCs w:val="28"/>
          <w:lang w:eastAsia="en-IE"/>
        </w:rPr>
        <w:t>Cork Harlequins – Hockey Membership </w:t>
      </w:r>
    </w:p>
    <w:p w14:paraId="58BDF465" w14:textId="77777777" w:rsidR="00452886" w:rsidRDefault="00B62CCA" w:rsidP="00452886">
      <w:pPr>
        <w:spacing w:before="183" w:after="0" w:line="240" w:lineRule="auto"/>
        <w:ind w:right="3986"/>
        <w:jc w:val="right"/>
        <w:rPr>
          <w:rFonts w:ascii="Times New Roman" w:eastAsia="Times New Roman" w:hAnsi="Times New Roman" w:cs="Times New Roman"/>
          <w:sz w:val="24"/>
          <w:szCs w:val="24"/>
          <w:lang w:eastAsia="en-IE"/>
        </w:rPr>
      </w:pPr>
      <w:r w:rsidRPr="00B62CCA">
        <w:rPr>
          <w:rFonts w:ascii="Arial" w:eastAsia="Times New Roman" w:hAnsi="Arial" w:cs="Arial"/>
          <w:b/>
          <w:bCs/>
          <w:color w:val="000000"/>
          <w:sz w:val="28"/>
          <w:szCs w:val="28"/>
          <w:lang w:eastAsia="en-IE"/>
        </w:rPr>
        <w:t>Application Form </w:t>
      </w:r>
    </w:p>
    <w:p w14:paraId="467E0976" w14:textId="66A16574" w:rsidR="00B62CCA" w:rsidRPr="00B62CCA" w:rsidRDefault="00B62CCA" w:rsidP="00452886">
      <w:pPr>
        <w:spacing w:before="183" w:after="0" w:line="240" w:lineRule="auto"/>
        <w:ind w:right="3986"/>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1 - Applicable to all applicants</w:t>
      </w:r>
      <w:r w:rsidRPr="00B62CCA">
        <w:rPr>
          <w:rFonts w:ascii="Arial" w:eastAsia="Times New Roman" w:hAnsi="Arial" w:cs="Arial"/>
          <w:b/>
          <w:bCs/>
          <w:color w:val="000000"/>
          <w:lang w:eastAsia="en-IE"/>
        </w:rPr>
        <w:t> </w:t>
      </w:r>
    </w:p>
    <w:p w14:paraId="6C3DCC6E" w14:textId="7A1AEC06"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Name:</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Date of Birth:</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2397A8EC" w14:textId="598C37D5" w:rsidR="00B62CCA" w:rsidRPr="00B62CCA" w:rsidRDefault="00B62CCA" w:rsidP="00D75682">
      <w:pPr>
        <w:spacing w:before="268"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School (if applicable):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 xml:space="preserve">School Year (Sept </w:t>
      </w:r>
      <w:r w:rsidR="00D75682">
        <w:rPr>
          <w:rFonts w:ascii="Arial" w:eastAsia="Times New Roman" w:hAnsi="Arial" w:cs="Arial"/>
          <w:b/>
          <w:bCs/>
          <w:color w:val="000000"/>
          <w:lang w:eastAsia="en-IE"/>
        </w:rPr>
        <w:t>of current year</w:t>
      </w:r>
      <w:r w:rsidRPr="00B62CCA">
        <w:rPr>
          <w:rFonts w:ascii="Arial" w:eastAsia="Times New Roman" w:hAnsi="Arial" w:cs="Arial"/>
          <w:b/>
          <w:bCs/>
          <w:color w:val="000000"/>
          <w:lang w:eastAsia="en-IE"/>
        </w:rPr>
        <w:t>):</w:t>
      </w:r>
      <w:r w:rsidRPr="00B62CCA">
        <w:rPr>
          <w:rFonts w:ascii="Arial" w:eastAsia="Times New Roman" w:hAnsi="Arial" w:cs="Arial"/>
          <w:color w:val="000000"/>
          <w:u w:val="single"/>
          <w:lang w:eastAsia="en-IE"/>
        </w:rPr>
        <w:tab/>
      </w:r>
    </w:p>
    <w:p w14:paraId="0C383490" w14:textId="77777777" w:rsidR="00B62CCA" w:rsidRPr="00B62CCA" w:rsidRDefault="00B62CCA" w:rsidP="00B62CCA">
      <w:pPr>
        <w:spacing w:before="268"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Are you a member of another club:</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63452F15" w14:textId="77777777" w:rsidR="00B62CCA" w:rsidRPr="00B62CCA" w:rsidRDefault="00B62CCA" w:rsidP="00B62CCA">
      <w:pPr>
        <w:spacing w:before="268"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Level of Hockey Previously Played: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02C305D" w14:textId="77777777" w:rsidR="00B62CCA" w:rsidRPr="00B62CCA" w:rsidRDefault="00B62CCA" w:rsidP="00B62CCA">
      <w:pPr>
        <w:spacing w:before="268"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Preferred Pitch Position: (Goalie, Back, Midfield, Forward) </w:t>
      </w:r>
    </w:p>
    <w:p w14:paraId="6A4843AA" w14:textId="77777777" w:rsidR="00B62CCA" w:rsidRPr="00B62CCA" w:rsidRDefault="00B62CCA" w:rsidP="00B62CCA">
      <w:pPr>
        <w:spacing w:before="26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_______________________________________________________________ </w:t>
      </w:r>
    </w:p>
    <w:p w14:paraId="7158AF8A" w14:textId="77777777" w:rsidR="00B62CCA" w:rsidRPr="00B62CCA" w:rsidRDefault="00B62CCA" w:rsidP="00B62CCA">
      <w:pPr>
        <w:spacing w:before="697" w:after="0" w:line="240" w:lineRule="auto"/>
        <w:ind w:left="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Are you currently registered with Munster Hockey      𞸀</w:t>
      </w:r>
    </w:p>
    <w:p w14:paraId="725338B7" w14:textId="77777777" w:rsidR="00B62CCA" w:rsidRPr="00B62CCA" w:rsidRDefault="00B62CCA" w:rsidP="00B62CCA">
      <w:pPr>
        <w:spacing w:before="514" w:after="0" w:line="240" w:lineRule="auto"/>
        <w:ind w:left="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Are you currently registered with Hockey Ireland         𞸀</w:t>
      </w:r>
    </w:p>
    <w:p w14:paraId="7DB3C0C8"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Do you have a family member in the club already or do you have a past connection with the club: </w:t>
      </w:r>
    </w:p>
    <w:p w14:paraId="73F7C60B" w14:textId="28ADB118"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03758AE9"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Mobile No</w:t>
      </w:r>
      <w:r w:rsidRPr="00B62CCA">
        <w:rPr>
          <w:rFonts w:ascii="Arial" w:eastAsia="Times New Roman" w:hAnsi="Arial" w:cs="Arial"/>
          <w:b/>
          <w:bCs/>
          <w:color w:val="000000"/>
          <w:shd w:val="clear" w:color="auto" w:fill="FFFFFF"/>
          <w:lang w:eastAsia="en-IE"/>
        </w:rPr>
        <w:t xml:space="preserve">: </w:t>
      </w:r>
      <w:r w:rsidRPr="00B62CCA">
        <w:rPr>
          <w:rFonts w:ascii="Arial" w:eastAsia="Times New Roman" w:hAnsi="Arial" w:cs="Arial"/>
          <w:color w:val="000000"/>
          <w:shd w:val="clear" w:color="auto" w:fill="FFFFFF"/>
          <w:lang w:eastAsia="en-IE"/>
        </w:rPr>
        <w:t xml:space="preserve">(for those over 18’s years only) </w:t>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p>
    <w:p w14:paraId="4F5ECA4F"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Email Address: </w:t>
      </w:r>
      <w:r w:rsidRPr="00B62CCA">
        <w:rPr>
          <w:rFonts w:ascii="Arial" w:eastAsia="Times New Roman" w:hAnsi="Arial" w:cs="Arial"/>
          <w:color w:val="000000"/>
          <w:shd w:val="clear" w:color="auto" w:fill="FFFFFF"/>
          <w:lang w:eastAsia="en-IE"/>
        </w:rPr>
        <w:t>(for those over 18’s years only)</w:t>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p>
    <w:p w14:paraId="02842559" w14:textId="56072559" w:rsidR="00B62CCA" w:rsidRPr="00B62CCA" w:rsidRDefault="00B62CCA" w:rsidP="00B62CCA">
      <w:pPr>
        <w:spacing w:before="52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Can the club communicate with you via email? </w:t>
      </w:r>
      <w:r w:rsidRPr="00B62CCA">
        <w:rPr>
          <w:rFonts w:ascii="Arial" w:eastAsia="Times New Roman" w:hAnsi="Arial" w:cs="Arial"/>
          <w:b/>
          <w:bCs/>
          <w:color w:val="000000"/>
          <w:u w:val="single"/>
          <w:lang w:eastAsia="en-IE"/>
        </w:rPr>
        <w:tab/>
      </w:r>
      <w:r w:rsidRPr="00B62CCA">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p>
    <w:p w14:paraId="22998959" w14:textId="77777777" w:rsidR="00B62CCA" w:rsidRPr="00B62CCA" w:rsidRDefault="00B62CCA" w:rsidP="00B62CCA">
      <w:pPr>
        <w:spacing w:before="25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Can the club communicate with you via mobile phone?</w:t>
      </w:r>
      <w:r w:rsidRPr="00B62CCA">
        <w:rPr>
          <w:rFonts w:ascii="Arial" w:eastAsia="Times New Roman" w:hAnsi="Arial" w:cs="Arial"/>
          <w:b/>
          <w:bCs/>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736CFC8" w14:textId="77777777" w:rsidR="00B62CCA" w:rsidRPr="00B62CCA" w:rsidRDefault="00B62CCA" w:rsidP="00B62CCA">
      <w:pPr>
        <w:spacing w:before="253"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 xml:space="preserve">Section 2 – applicable to those who are under 18 </w:t>
      </w:r>
      <w:proofErr w:type="gramStart"/>
      <w:r w:rsidRPr="00B62CCA">
        <w:rPr>
          <w:rFonts w:ascii="Arial" w:eastAsia="Times New Roman" w:hAnsi="Arial" w:cs="Arial"/>
          <w:b/>
          <w:bCs/>
          <w:color w:val="000000"/>
          <w:u w:val="single"/>
          <w:lang w:eastAsia="en-IE"/>
        </w:rPr>
        <w:t>year</w:t>
      </w:r>
      <w:proofErr w:type="gramEnd"/>
      <w:r w:rsidRPr="00B62CCA">
        <w:rPr>
          <w:rFonts w:ascii="Arial" w:eastAsia="Times New Roman" w:hAnsi="Arial" w:cs="Arial"/>
          <w:b/>
          <w:bCs/>
          <w:color w:val="000000"/>
          <w:u w:val="single"/>
          <w:lang w:eastAsia="en-IE"/>
        </w:rPr>
        <w:t xml:space="preserve"> only</w:t>
      </w:r>
      <w:r w:rsidRPr="00B62CCA">
        <w:rPr>
          <w:rFonts w:ascii="Arial" w:eastAsia="Times New Roman" w:hAnsi="Arial" w:cs="Arial"/>
          <w:b/>
          <w:bCs/>
          <w:color w:val="000000"/>
          <w:lang w:eastAsia="en-IE"/>
        </w:rPr>
        <w:t> </w:t>
      </w:r>
    </w:p>
    <w:p w14:paraId="0CCE2232" w14:textId="3BBE9BA8" w:rsidR="00B62CCA" w:rsidRPr="00B62CCA" w:rsidRDefault="00B62CCA" w:rsidP="00B62CCA">
      <w:pPr>
        <w:spacing w:before="493" w:after="0" w:line="240" w:lineRule="auto"/>
        <w:ind w:left="19"/>
        <w:rPr>
          <w:rFonts w:ascii="Times New Roman" w:eastAsia="Times New Roman" w:hAnsi="Times New Roman" w:cs="Times New Roman"/>
          <w:sz w:val="24"/>
          <w:szCs w:val="24"/>
          <w:u w:val="single"/>
          <w:lang w:eastAsia="en-IE"/>
        </w:rPr>
      </w:pPr>
      <w:r w:rsidRPr="00B62CCA">
        <w:rPr>
          <w:rFonts w:ascii="Arial" w:eastAsia="Times New Roman" w:hAnsi="Arial" w:cs="Arial"/>
          <w:b/>
          <w:bCs/>
          <w:color w:val="000000"/>
          <w:lang w:eastAsia="en-IE"/>
        </w:rPr>
        <w:lastRenderedPageBreak/>
        <w:t>Parent(s)/Guardian(s)Name: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5B02996D" w14:textId="77777777" w:rsidR="00B62CCA" w:rsidRPr="00B62CCA" w:rsidRDefault="00B62CCA" w:rsidP="00B62CCA">
      <w:pPr>
        <w:spacing w:before="13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Mobile No</w:t>
      </w:r>
      <w:r w:rsidRPr="00B62CCA">
        <w:rPr>
          <w:rFonts w:ascii="Arial" w:eastAsia="Times New Roman" w:hAnsi="Arial" w:cs="Arial"/>
          <w:color w:val="000000"/>
          <w:sz w:val="20"/>
          <w:szCs w:val="20"/>
          <w:lang w:eastAsia="en-IE"/>
        </w:rPr>
        <w:t xml:space="preserve">: </w:t>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0DC4CC75"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Parent(s)/Guardian(s) Email Address:</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60D6F641" w14:textId="77777777" w:rsidR="00B62CCA" w:rsidRDefault="00B62CCA" w:rsidP="00B62CCA">
      <w:pPr>
        <w:spacing w:after="0" w:line="240" w:lineRule="auto"/>
        <w:ind w:left="13" w:right="822" w:hanging="1"/>
        <w:rPr>
          <w:rFonts w:ascii="Arial" w:eastAsia="Times New Roman" w:hAnsi="Arial" w:cs="Arial"/>
          <w:b/>
          <w:bCs/>
          <w:color w:val="000000"/>
          <w:shd w:val="clear" w:color="auto" w:fill="FFFFFF"/>
          <w:lang w:eastAsia="en-IE"/>
        </w:rPr>
      </w:pPr>
    </w:p>
    <w:p w14:paraId="51E46085" w14:textId="1A6647A3" w:rsidR="00B62CCA" w:rsidRPr="00B62CCA" w:rsidRDefault="00B62CCA" w:rsidP="00B62CCA">
      <w:pPr>
        <w:spacing w:after="0" w:line="240" w:lineRule="auto"/>
        <w:ind w:left="13" w:right="822" w:hanging="1"/>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Child’s Medical Conditions - </w:t>
      </w:r>
      <w:r w:rsidRPr="00B62CCA">
        <w:rPr>
          <w:rFonts w:ascii="Arial" w:eastAsia="Times New Roman" w:hAnsi="Arial" w:cs="Arial"/>
          <w:color w:val="000000"/>
          <w:shd w:val="clear" w:color="auto" w:fill="FFFFFF"/>
          <w:lang w:eastAsia="en-IE"/>
        </w:rPr>
        <w:t>It is a Parent(s)/Guardian(s) responsibility to inform Cork Harlequins</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Coaches of any medical conditions or special needs this child may have.</w:t>
      </w:r>
      <w:r w:rsidRPr="00B62CCA">
        <w:rPr>
          <w:rFonts w:ascii="Arial" w:eastAsia="Times New Roman" w:hAnsi="Arial" w:cs="Arial"/>
          <w:color w:val="000000"/>
          <w:lang w:eastAsia="en-IE"/>
        </w:rPr>
        <w:t> </w:t>
      </w:r>
    </w:p>
    <w:p w14:paraId="4157BB1D" w14:textId="77777777" w:rsidR="00B62CCA" w:rsidRPr="00B62CCA" w:rsidRDefault="00B62CCA" w:rsidP="00B62CCA">
      <w:pPr>
        <w:spacing w:after="0" w:line="240" w:lineRule="auto"/>
        <w:rPr>
          <w:rFonts w:ascii="Times New Roman" w:eastAsia="Times New Roman" w:hAnsi="Times New Roman" w:cs="Times New Roman"/>
          <w:sz w:val="24"/>
          <w:szCs w:val="24"/>
          <w:lang w:eastAsia="en-IE"/>
        </w:rPr>
      </w:pPr>
    </w:p>
    <w:p w14:paraId="3BF2C0F8" w14:textId="77777777" w:rsidR="00B62CCA" w:rsidRDefault="00B62CCA" w:rsidP="00B62CCA">
      <w:pPr>
        <w:spacing w:after="0" w:line="240" w:lineRule="auto"/>
        <w:ind w:left="13" w:right="822" w:hanging="1"/>
        <w:rPr>
          <w:rFonts w:ascii="Arial" w:eastAsia="Times New Roman" w:hAnsi="Arial" w:cs="Arial"/>
          <w:color w:val="000000"/>
          <w:u w:val="single"/>
          <w:lang w:eastAsia="en-IE"/>
        </w:rPr>
      </w:pP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2CA521F" w14:textId="77777777" w:rsidR="00B62CCA" w:rsidRDefault="00B62CCA" w:rsidP="00B62CCA">
      <w:pPr>
        <w:spacing w:after="0" w:line="240" w:lineRule="auto"/>
        <w:ind w:left="13" w:right="822" w:hanging="1"/>
        <w:rPr>
          <w:rFonts w:ascii="Arial" w:eastAsia="Times New Roman" w:hAnsi="Arial" w:cs="Arial"/>
          <w:color w:val="000000"/>
          <w:u w:val="single"/>
          <w:lang w:eastAsia="en-IE"/>
        </w:rPr>
      </w:pPr>
    </w:p>
    <w:p w14:paraId="5DB2177B" w14:textId="56BD6A5E" w:rsidR="00B62CCA" w:rsidRPr="00B62CCA" w:rsidRDefault="00B62CCA" w:rsidP="00B62CCA">
      <w:pPr>
        <w:spacing w:after="0" w:line="240" w:lineRule="auto"/>
        <w:ind w:left="13" w:right="822" w:hanging="1"/>
        <w:rPr>
          <w:rFonts w:ascii="Times New Roman" w:eastAsia="Times New Roman" w:hAnsi="Times New Roman" w:cs="Times New Roman"/>
          <w:sz w:val="24"/>
          <w:szCs w:val="24"/>
          <w:lang w:eastAsia="en-IE"/>
        </w:rPr>
      </w:pPr>
      <w:r w:rsidRPr="00B62CCA">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p>
    <w:p w14:paraId="143BC29F" w14:textId="77777777" w:rsidR="00B62CCA" w:rsidRPr="00B62CCA" w:rsidRDefault="00B62CCA" w:rsidP="00B62CCA">
      <w:pPr>
        <w:spacing w:before="677"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Please tick agree if you agree to do so: </w:t>
      </w:r>
    </w:p>
    <w:p w14:paraId="53A607AE" w14:textId="77777777" w:rsidR="00B62CCA" w:rsidRPr="00B62CCA" w:rsidRDefault="00B62CCA" w:rsidP="00B62CCA">
      <w:pPr>
        <w:spacing w:before="316" w:after="0" w:line="240" w:lineRule="auto"/>
        <w:ind w:left="18" w:firstLine="2"/>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 xml:space="preserve">Does your child have an allergy or a medical condition or special needs which we should be aware of? If </w:t>
      </w:r>
      <w:proofErr w:type="gramStart"/>
      <w:r w:rsidRPr="00B62CCA">
        <w:rPr>
          <w:rFonts w:ascii="Arial" w:eastAsia="Times New Roman" w:hAnsi="Arial" w:cs="Arial"/>
          <w:color w:val="000000"/>
          <w:lang w:eastAsia="en-IE"/>
        </w:rPr>
        <w:t>so</w:t>
      </w:r>
      <w:proofErr w:type="gramEnd"/>
      <w:r w:rsidRPr="00B62CCA">
        <w:rPr>
          <w:rFonts w:ascii="Arial" w:eastAsia="Times New Roman" w:hAnsi="Arial" w:cs="Arial"/>
          <w:color w:val="000000"/>
          <w:lang w:eastAsia="en-IE"/>
        </w:rPr>
        <w:t xml:space="preserve"> please give details of same: </w:t>
      </w:r>
    </w:p>
    <w:p w14:paraId="238187B6" w14:textId="7DF3AB9C" w:rsidR="00B62CCA" w:rsidRPr="00B62CCA" w:rsidRDefault="00B62CCA" w:rsidP="00B62CCA">
      <w:pPr>
        <w:spacing w:before="1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3B40215E" w14:textId="77777777" w:rsidR="00B62CCA" w:rsidRPr="00B62CCA" w:rsidRDefault="00B62CCA" w:rsidP="00B62CCA">
      <w:pPr>
        <w:spacing w:after="0" w:line="240" w:lineRule="auto"/>
        <w:rPr>
          <w:rFonts w:ascii="Times New Roman" w:eastAsia="Times New Roman" w:hAnsi="Times New Roman" w:cs="Times New Roman"/>
          <w:sz w:val="24"/>
          <w:szCs w:val="24"/>
          <w:lang w:eastAsia="en-IE"/>
        </w:rPr>
      </w:pPr>
    </w:p>
    <w:p w14:paraId="264CDB3B" w14:textId="3BC84B09" w:rsidR="00B62CCA" w:rsidRPr="00B62CCA" w:rsidRDefault="00B62CCA" w:rsidP="00B62CCA">
      <w:pPr>
        <w:spacing w:before="1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6D83363B" w14:textId="77777777" w:rsidR="00B62CCA" w:rsidRPr="00B62CCA" w:rsidRDefault="00B62CCA" w:rsidP="00B62CCA">
      <w:pPr>
        <w:spacing w:before="22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i/>
          <w:iCs/>
          <w:color w:val="000000"/>
          <w:shd w:val="clear" w:color="auto" w:fill="FFFFFF"/>
          <w:lang w:eastAsia="en-IE"/>
        </w:rPr>
        <w:t>Please note that all medical information will be kept private and confidential by the associated Coach.</w:t>
      </w:r>
      <w:r w:rsidRPr="00B62CCA">
        <w:rPr>
          <w:rFonts w:ascii="Arial" w:eastAsia="Times New Roman" w:hAnsi="Arial" w:cs="Arial"/>
          <w:i/>
          <w:iCs/>
          <w:color w:val="000000"/>
          <w:lang w:eastAsia="en-IE"/>
        </w:rPr>
        <w:t> </w:t>
      </w:r>
    </w:p>
    <w:p w14:paraId="5DC4606E" w14:textId="77777777" w:rsidR="00B62CCA" w:rsidRPr="00B62CCA" w:rsidRDefault="00B62CCA" w:rsidP="00B62CCA">
      <w:pPr>
        <w:spacing w:before="283" w:after="0" w:line="240" w:lineRule="auto"/>
        <w:ind w:left="11" w:right="53" w:firstLine="7"/>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In Case of Emergency Contact(s) - </w:t>
      </w:r>
      <w:r w:rsidRPr="00B62CCA">
        <w:rPr>
          <w:rFonts w:ascii="Arial" w:eastAsia="Times New Roman" w:hAnsi="Arial" w:cs="Arial"/>
          <w:color w:val="000000"/>
          <w:shd w:val="clear" w:color="auto" w:fill="FFFFFF"/>
          <w:lang w:eastAsia="en-IE"/>
        </w:rPr>
        <w:t>In the event of illness, having legal guardian responsibility, I give</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permission for medical treatment to be administered where considered necessary, by a nominated first</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aider, or by suitably qualified medical practitioners. If I cannot be contacted and my child needs emergency</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hospital treatment, I authorise a qualified medical practitioner to provide emergency treatment and/or</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medication.</w:t>
      </w:r>
      <w:r w:rsidRPr="00B62CCA">
        <w:rPr>
          <w:rFonts w:ascii="Arial" w:eastAsia="Times New Roman" w:hAnsi="Arial" w:cs="Arial"/>
          <w:color w:val="000000"/>
          <w:lang w:eastAsia="en-IE"/>
        </w:rPr>
        <w:t> </w:t>
      </w:r>
    </w:p>
    <w:p w14:paraId="51B4447C" w14:textId="77777777" w:rsidR="00B62CCA" w:rsidRPr="00B62CCA" w:rsidRDefault="00B62CCA" w:rsidP="00B62CCA">
      <w:pPr>
        <w:spacing w:before="248"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Please tick agree if you agree to give your permission</w:t>
      </w:r>
      <w:r w:rsidRPr="00B62CCA">
        <w:rPr>
          <w:rFonts w:ascii="Arial" w:eastAsia="Times New Roman" w:hAnsi="Arial" w:cs="Arial"/>
          <w:b/>
          <w:bCs/>
          <w:color w:val="000000"/>
          <w:sz w:val="20"/>
          <w:szCs w:val="20"/>
          <w:shd w:val="clear" w:color="auto" w:fill="FFFFFF"/>
          <w:lang w:eastAsia="en-IE"/>
        </w:rPr>
        <w:t>:</w:t>
      </w:r>
      <w:r w:rsidRPr="00B62CCA">
        <w:rPr>
          <w:rFonts w:ascii="Arial" w:eastAsia="Times New Roman" w:hAnsi="Arial" w:cs="Arial"/>
          <w:b/>
          <w:bCs/>
          <w:color w:val="000000"/>
          <w:sz w:val="20"/>
          <w:szCs w:val="20"/>
          <w:lang w:eastAsia="en-IE"/>
        </w:rPr>
        <w:t> </w:t>
      </w:r>
    </w:p>
    <w:p w14:paraId="0BB431CD" w14:textId="77777777" w:rsidR="00B62CCA" w:rsidRPr="00B62CCA" w:rsidRDefault="00B62CCA" w:rsidP="00B62CCA">
      <w:pPr>
        <w:spacing w:before="283"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3 – Applicable to all applicants</w:t>
      </w:r>
      <w:r w:rsidRPr="00B62CCA">
        <w:rPr>
          <w:rFonts w:ascii="Arial" w:eastAsia="Times New Roman" w:hAnsi="Arial" w:cs="Arial"/>
          <w:b/>
          <w:bCs/>
          <w:color w:val="000000"/>
          <w:lang w:eastAsia="en-IE"/>
        </w:rPr>
        <w:t> </w:t>
      </w:r>
    </w:p>
    <w:p w14:paraId="1AE73667" w14:textId="77777777" w:rsidR="00B62CCA" w:rsidRPr="00B62CCA" w:rsidRDefault="00B62CCA" w:rsidP="00B62CCA">
      <w:pPr>
        <w:spacing w:before="253" w:after="0" w:line="240" w:lineRule="auto"/>
        <w:ind w:left="11" w:right="340" w:firstLine="8"/>
        <w:jc w:val="both"/>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Photo Consent: </w:t>
      </w:r>
      <w:r w:rsidRPr="00B62CCA">
        <w:rPr>
          <w:rFonts w:ascii="Arial" w:eastAsia="Times New Roman" w:hAnsi="Arial" w:cs="Arial"/>
          <w:color w:val="000000"/>
          <w:lang w:eastAsia="en-IE"/>
        </w:rPr>
        <w:t>I am aware that my photograph or that of my child, or video image may be taken whilst attending or participating in games or activities connected with Cork Harlequins for items such as match programmes, match reports, social media channels associated with the Cork Harlequins </w:t>
      </w:r>
    </w:p>
    <w:p w14:paraId="331ED859" w14:textId="1668E020" w:rsidR="00B62CCA" w:rsidRPr="00B62CCA" w:rsidRDefault="00B62CCA" w:rsidP="00452886">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 xml:space="preserve">Please tick agree if you agree to give your permission: </w:t>
      </w:r>
      <w:r w:rsidRPr="00B62CCA">
        <w:rPr>
          <w:rFonts w:ascii="Calibri" w:eastAsia="Times New Roman" w:hAnsi="Calibri" w:cs="Calibri"/>
          <w:color w:val="000000"/>
          <w:lang w:eastAsia="en-IE"/>
        </w:rPr>
        <w:t>Yes</w:t>
      </w:r>
      <w:r>
        <w:rPr>
          <w:rFonts w:ascii="Calibri" w:eastAsia="Times New Roman" w:hAnsi="Calibri" w:cs="Calibri"/>
          <w:color w:val="000000"/>
          <w:lang w:eastAsia="en-IE"/>
        </w:rPr>
        <w:t xml:space="preserve">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r>
        <w:rPr>
          <w:rFonts w:ascii="Times New Roman" w:eastAsia="Times New Roman" w:hAnsi="Times New Roman" w:cs="Times New Roman"/>
          <w:sz w:val="24"/>
          <w:szCs w:val="24"/>
          <w:lang w:eastAsia="en-IE"/>
        </w:rPr>
        <w:t xml:space="preserve">No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415E9A62" w14:textId="77777777" w:rsidR="00B62CCA" w:rsidRPr="00B62CCA" w:rsidRDefault="00B62CCA" w:rsidP="00B62CCA">
      <w:pPr>
        <w:spacing w:before="394"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shd w:val="clear" w:color="auto" w:fill="FFFFFF"/>
          <w:lang w:eastAsia="en-IE"/>
        </w:rPr>
        <w:t>Section 4 – Applicable to all applicants</w:t>
      </w:r>
      <w:r w:rsidRPr="00B62CCA">
        <w:rPr>
          <w:rFonts w:ascii="Arial" w:eastAsia="Times New Roman" w:hAnsi="Arial" w:cs="Arial"/>
          <w:b/>
          <w:bCs/>
          <w:color w:val="000000"/>
          <w:lang w:eastAsia="en-IE"/>
        </w:rPr>
        <w:t> </w:t>
      </w:r>
    </w:p>
    <w:p w14:paraId="65558973" w14:textId="77777777" w:rsidR="00B62CCA" w:rsidRPr="00B62CCA" w:rsidRDefault="00B62CCA" w:rsidP="00B62CCA">
      <w:pPr>
        <w:spacing w:before="253" w:after="0" w:line="240" w:lineRule="auto"/>
        <w:ind w:left="24"/>
        <w:rPr>
          <w:rFonts w:ascii="Times New Roman" w:eastAsia="Times New Roman" w:hAnsi="Times New Roman" w:cs="Times New Roman"/>
          <w:sz w:val="24"/>
          <w:szCs w:val="24"/>
          <w:lang w:eastAsia="en-IE"/>
        </w:rPr>
      </w:pPr>
      <w:r w:rsidRPr="00B62CCA">
        <w:rPr>
          <w:rFonts w:ascii="Arial" w:eastAsia="Times New Roman" w:hAnsi="Arial" w:cs="Arial"/>
          <w:color w:val="000000"/>
          <w:shd w:val="clear" w:color="auto" w:fill="FFFFFF"/>
          <w:lang w:eastAsia="en-IE"/>
        </w:rPr>
        <w:t>I/We as player/parent(s)/guardian(s) are willing to assist the underage/senior sections with the following:</w:t>
      </w:r>
      <w:r w:rsidRPr="00B62CCA">
        <w:rPr>
          <w:rFonts w:ascii="Arial" w:eastAsia="Times New Roman" w:hAnsi="Arial" w:cs="Arial"/>
          <w:color w:val="000000"/>
          <w:lang w:eastAsia="en-IE"/>
        </w:rPr>
        <w:t> </w:t>
      </w:r>
    </w:p>
    <w:p w14:paraId="4E221511" w14:textId="77777777" w:rsidR="00B62CCA" w:rsidRPr="00B62CCA" w:rsidRDefault="00B62CCA" w:rsidP="00B62CCA">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lastRenderedPageBreak/>
        <w:t>Coaching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 xml:space="preserve">Team Manager/Administrator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Frist Aider</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Match Umpiring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shd w:val="clear" w:color="auto" w:fill="FFFFFF"/>
          <w:lang w:eastAsia="en-IE"/>
        </w:rPr>
        <w:t>Saturday morning’s teas and coffees</w:t>
      </w:r>
      <w:r w:rsidRPr="00B62CCA">
        <w:rPr>
          <w:rFonts w:ascii="Arial" w:eastAsia="Times New Roman" w:hAnsi="Arial" w:cs="Arial"/>
          <w:color w:val="000000"/>
          <w:lang w:eastAsia="en-IE"/>
        </w:rPr>
        <w:t>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1271388C" w14:textId="77777777" w:rsidR="00B62CCA" w:rsidRPr="00B62CCA" w:rsidRDefault="00B62CCA" w:rsidP="00B62CCA">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shd w:val="clear" w:color="auto" w:fill="FFFFFF"/>
          <w:lang w:eastAsia="en-IE"/>
        </w:rPr>
        <w:t>Saturday morning’s car park assistance</w:t>
      </w:r>
      <w:r w:rsidRPr="00B62CCA">
        <w:rPr>
          <w:rFonts w:ascii="Arial" w:eastAsia="Times New Roman" w:hAnsi="Arial" w:cs="Arial"/>
          <w:color w:val="000000"/>
          <w:lang w:eastAsia="en-IE"/>
        </w:rPr>
        <w:t>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356F757A" w14:textId="77777777" w:rsidR="00B62CCA" w:rsidRDefault="00B62CCA" w:rsidP="00B62CCA">
      <w:pPr>
        <w:spacing w:before="4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Club Fundraising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Other</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4D47B91C" w14:textId="77777777" w:rsidR="00452886" w:rsidRDefault="00452886" w:rsidP="00B62CCA">
      <w:pPr>
        <w:spacing w:before="48" w:after="0" w:line="240" w:lineRule="auto"/>
        <w:rPr>
          <w:rFonts w:ascii="Times New Roman" w:eastAsia="Times New Roman" w:hAnsi="Times New Roman" w:cs="Times New Roman"/>
          <w:sz w:val="24"/>
          <w:szCs w:val="24"/>
          <w:lang w:eastAsia="en-IE"/>
        </w:rPr>
      </w:pPr>
    </w:p>
    <w:p w14:paraId="55E5DEF4" w14:textId="61E5F07C" w:rsidR="00B62CCA" w:rsidRPr="00B62CCA" w:rsidRDefault="00B62CCA" w:rsidP="00B62CCA">
      <w:pPr>
        <w:spacing w:before="4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5 – Applicable to all applicants</w:t>
      </w:r>
    </w:p>
    <w:p w14:paraId="7535F261" w14:textId="77777777" w:rsid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lang w:eastAsia="en-IE"/>
        </w:rPr>
        <w:t xml:space="preserve">I </w:t>
      </w:r>
      <w:r w:rsidRPr="00B62CCA">
        <w:rPr>
          <w:rFonts w:ascii="Arial" w:eastAsia="Times New Roman" w:hAnsi="Arial" w:cs="Arial"/>
          <w:color w:val="000000"/>
          <w:lang w:eastAsia="en-IE"/>
        </w:rPr>
        <w:t xml:space="preserve">have read and I understand the Cork Harlequins Code of Conduct for </w:t>
      </w:r>
      <w:proofErr w:type="gramStart"/>
      <w:r w:rsidRPr="00B62CCA">
        <w:rPr>
          <w:rFonts w:ascii="Arial" w:eastAsia="Times New Roman" w:hAnsi="Arial" w:cs="Arial"/>
          <w:color w:val="000000"/>
          <w:lang w:eastAsia="en-IE"/>
        </w:rPr>
        <w:t>players</w:t>
      </w:r>
      <w:proofErr w:type="gramEnd"/>
      <w:r w:rsidRPr="00B62CCA">
        <w:rPr>
          <w:rFonts w:ascii="Arial" w:eastAsia="Times New Roman" w:hAnsi="Arial" w:cs="Arial"/>
          <w:color w:val="000000"/>
          <w:lang w:eastAsia="en-IE"/>
        </w:rPr>
        <w:t xml:space="preserve"> and I confirm that I will adhere to this code as a member of Cork Harlequins Hockey Club: </w:t>
      </w:r>
      <w:r w:rsidRPr="00B62CCA">
        <w:rPr>
          <w:rFonts w:ascii="Calibri" w:eastAsia="Times New Roman" w:hAnsi="Calibri" w:cs="Calibri"/>
          <w:color w:val="000000"/>
          <w:lang w:eastAsia="en-IE"/>
        </w:rPr>
        <w:t>Yes No</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61F8EAE2" w14:textId="62586C0C" w:rsid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You acknowledge that by providing data to us, you consent to the processing of your data in accordance with this Privacy Policy Statement which is available on our website </w:t>
      </w:r>
      <w:hyperlink r:id="rId5" w:history="1">
        <w:r w:rsidRPr="00B62CCA">
          <w:rPr>
            <w:rStyle w:val="Hyperlink"/>
            <w:rFonts w:ascii="Arial" w:eastAsia="Times New Roman" w:hAnsi="Arial" w:cs="Arial"/>
            <w:i/>
            <w:iCs/>
            <w:lang w:eastAsia="en-IE"/>
          </w:rPr>
          <w:t>http://corkharlequins.com/index.php/privacy-policy </w:t>
        </w:r>
      </w:hyperlink>
    </w:p>
    <w:p w14:paraId="15DA4356" w14:textId="2F118399" w:rsidR="00452886" w:rsidRPr="00452886" w:rsidRDefault="00B62CCA" w:rsidP="00452886">
      <w:pPr>
        <w:spacing w:before="100" w:beforeAutospacing="1" w:after="100" w:afterAutospacing="1" w:line="720" w:lineRule="auto"/>
        <w:ind w:left="11" w:right="586" w:firstLine="11"/>
        <w:rPr>
          <w:rFonts w:ascii="Arial" w:eastAsia="Times New Roman" w:hAnsi="Arial" w:cs="Arial"/>
          <w:color w:val="000000"/>
          <w:u w:val="single"/>
          <w:lang w:eastAsia="en-IE"/>
        </w:rPr>
      </w:pPr>
      <w:r w:rsidRPr="00B62CCA">
        <w:rPr>
          <w:rFonts w:ascii="Arial" w:eastAsia="Times New Roman" w:hAnsi="Arial" w:cs="Arial"/>
          <w:b/>
          <w:bCs/>
          <w:color w:val="000000"/>
          <w:lang w:eastAsia="en-IE"/>
        </w:rPr>
        <w:t>Player Signature</w:t>
      </w:r>
      <w:r w:rsidRPr="00B62CCA">
        <w:rPr>
          <w:rFonts w:ascii="Arial" w:eastAsia="Times New Roman" w:hAnsi="Arial" w:cs="Arial"/>
          <w:color w:val="000000"/>
          <w:lang w:eastAsia="en-IE"/>
        </w:rPr>
        <w:t xml:space="preserv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roofErr w:type="gramStart"/>
      <w:r w:rsidRPr="00B62CCA">
        <w:rPr>
          <w:rFonts w:ascii="Arial" w:eastAsia="Times New Roman" w:hAnsi="Arial" w:cs="Arial"/>
          <w:color w:val="000000"/>
          <w:u w:val="single"/>
          <w:lang w:eastAsia="en-IE"/>
        </w:rPr>
        <w:tab/>
        <w:t xml:space="preserve">  </w:t>
      </w:r>
      <w:r w:rsidRPr="00B62CCA">
        <w:rPr>
          <w:rFonts w:ascii="Arial" w:eastAsia="Times New Roman" w:hAnsi="Arial" w:cs="Arial"/>
          <w:b/>
          <w:bCs/>
          <w:color w:val="000000"/>
          <w:lang w:eastAsia="en-IE"/>
        </w:rPr>
        <w:t>Date</w:t>
      </w:r>
      <w:proofErr w:type="gramEnd"/>
      <w:r w:rsidRPr="00B62CCA">
        <w:rPr>
          <w:rFonts w:ascii="Arial" w:eastAsia="Times New Roman" w:hAnsi="Arial" w:cs="Arial"/>
          <w:b/>
          <w:bCs/>
          <w:color w:val="000000"/>
          <w:lang w:eastAsia="en-IE"/>
        </w:rPr>
        <w:t>:</w:t>
      </w:r>
      <w:r w:rsidR="00452886" w:rsidRPr="00452886">
        <w:rPr>
          <w:rFonts w:ascii="Arial" w:eastAsia="Times New Roman" w:hAnsi="Arial" w:cs="Arial"/>
          <w:color w:val="000000"/>
          <w:u w:val="single"/>
          <w:lang w:eastAsia="en-IE"/>
        </w:rPr>
        <w:tab/>
      </w:r>
      <w:r w:rsidR="00452886" w:rsidRPr="00452886">
        <w:rPr>
          <w:rFonts w:ascii="Arial" w:eastAsia="Times New Roman" w:hAnsi="Arial" w:cs="Arial"/>
          <w:color w:val="000000"/>
          <w:u w:val="single"/>
          <w:lang w:eastAsia="en-IE"/>
        </w:rPr>
        <w:tab/>
      </w:r>
    </w:p>
    <w:p w14:paraId="49488633" w14:textId="7E5121DF" w:rsidR="00452886" w:rsidRDefault="00B62CCA" w:rsidP="00452886">
      <w:pPr>
        <w:spacing w:before="100" w:beforeAutospacing="1" w:after="100" w:afterAutospacing="1" w:line="720" w:lineRule="auto"/>
        <w:ind w:left="11" w:right="586" w:firstLine="11"/>
        <w:rPr>
          <w:rFonts w:ascii="Arial" w:eastAsia="Times New Roman" w:hAnsi="Arial" w:cs="Arial"/>
          <w:color w:val="000000"/>
          <w:u w:val="single"/>
          <w:lang w:eastAsia="en-IE"/>
        </w:rPr>
      </w:pPr>
      <w:r w:rsidRPr="00B62CCA">
        <w:rPr>
          <w:rFonts w:ascii="Arial" w:eastAsia="Times New Roman" w:hAnsi="Arial" w:cs="Arial"/>
          <w:b/>
          <w:bCs/>
          <w:color w:val="000000"/>
          <w:lang w:eastAsia="en-IE"/>
        </w:rPr>
        <w:t>Parent(s)/Guardian(s) Signature(s):</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 xml:space="preserve">Date: </w:t>
      </w:r>
      <w:r w:rsidRPr="00B62CCA">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p>
    <w:p w14:paraId="7AE2E85D" w14:textId="098D75EE" w:rsidR="00013E6A" w:rsidRP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Please note that admission to Cork Harlequins Hockey Club, is at the discretion of the Management Committee and by signing this application form you accept their decision as final and is without recourse.</w:t>
      </w:r>
    </w:p>
    <w:sectPr w:rsidR="00013E6A" w:rsidRPr="00452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F1"/>
    <w:rsid w:val="00013E6A"/>
    <w:rsid w:val="00452886"/>
    <w:rsid w:val="00B62CCA"/>
    <w:rsid w:val="00D75682"/>
    <w:rsid w:val="00F80C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AE0C"/>
  <w15:chartTrackingRefBased/>
  <w15:docId w15:val="{808662F5-FD15-411F-AC23-3A5F9E1D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C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B62CCA"/>
  </w:style>
  <w:style w:type="character" w:styleId="Hyperlink">
    <w:name w:val="Hyperlink"/>
    <w:basedOn w:val="DefaultParagraphFont"/>
    <w:uiPriority w:val="99"/>
    <w:unhideWhenUsed/>
    <w:rsid w:val="00452886"/>
    <w:rPr>
      <w:color w:val="0563C1" w:themeColor="hyperlink"/>
      <w:u w:val="single"/>
    </w:rPr>
  </w:style>
  <w:style w:type="character" w:styleId="UnresolvedMention">
    <w:name w:val="Unresolved Mention"/>
    <w:basedOn w:val="DefaultParagraphFont"/>
    <w:uiPriority w:val="99"/>
    <w:semiHidden/>
    <w:unhideWhenUsed/>
    <w:rsid w:val="0045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rkharlequins.com/index.php/privacy-policy&#1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hutchinson</dc:creator>
  <cp:keywords/>
  <dc:description/>
  <cp:lastModifiedBy>sharon hutchinson</cp:lastModifiedBy>
  <cp:revision>2</cp:revision>
  <dcterms:created xsi:type="dcterms:W3CDTF">2022-08-11T12:24:00Z</dcterms:created>
  <dcterms:modified xsi:type="dcterms:W3CDTF">2022-08-11T12:24:00Z</dcterms:modified>
</cp:coreProperties>
</file>